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59" w:rsidRPr="002E6159" w:rsidRDefault="002E6159" w:rsidP="002E61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</w:pPr>
      <w:r w:rsidRPr="002E61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>Prostředky improvizované ochrany</w:t>
      </w:r>
    </w:p>
    <w:p w:rsidR="002E6159" w:rsidRPr="002E6159" w:rsidRDefault="002E6159" w:rsidP="002E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2E6159">
        <w:rPr>
          <w:rFonts w:ascii="Times New Roman" w:eastAsia="Times New Roman" w:hAnsi="Times New Roman" w:cs="Times New Roman"/>
          <w:sz w:val="36"/>
          <w:szCs w:val="36"/>
          <w:lang w:eastAsia="cs-CZ"/>
        </w:rPr>
        <w:t>Chrání dýchací cest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y a povrch těla při vynuceném a </w:t>
      </w:r>
      <w:r w:rsidRPr="002E6159">
        <w:rPr>
          <w:rFonts w:ascii="Times New Roman" w:eastAsia="Times New Roman" w:hAnsi="Times New Roman" w:cs="Times New Roman"/>
          <w:sz w:val="36"/>
          <w:szCs w:val="36"/>
          <w:lang w:eastAsia="cs-CZ"/>
        </w:rPr>
        <w:t>krátkodobém pobytu v prostředí kontaminovaném chemickými, radioaktivními či biologickými látkami.</w:t>
      </w:r>
    </w:p>
    <w:p w:rsidR="002E6159" w:rsidRDefault="002E6159" w:rsidP="002E615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2E6159">
        <w:rPr>
          <w:rFonts w:ascii="Times New Roman" w:eastAsia="Times New Roman" w:hAnsi="Times New Roman" w:cs="Times New Roman"/>
          <w:sz w:val="36"/>
          <w:szCs w:val="36"/>
          <w:lang w:eastAsia="cs-CZ"/>
        </w:rPr>
        <w:t>K ochraně dýchacích cest použijte navlhčenou roušku (kapesník, ručník, utěrka), chraňte si jí nos a ústa. Upevněte roušku v zátylku šálou či šátkem.</w:t>
      </w:r>
    </w:p>
    <w:p w:rsidR="002E6159" w:rsidRPr="002E6159" w:rsidRDefault="002E6159" w:rsidP="002E615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2E6159" w:rsidRDefault="002E6159" w:rsidP="002E615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2E6159">
        <w:rPr>
          <w:rFonts w:ascii="Times New Roman" w:eastAsia="Times New Roman" w:hAnsi="Times New Roman" w:cs="Times New Roman"/>
          <w:sz w:val="36"/>
          <w:szCs w:val="36"/>
          <w:lang w:eastAsia="cs-CZ"/>
        </w:rPr>
        <w:t>Hlavu chraňte čepicí, kloboukem, šátkem, šálou či kuklou tak, aby vlasy byly úplně zakryté a zvolená pokrývka hlavy chránila též čelo, uši a krk.</w:t>
      </w:r>
    </w:p>
    <w:p w:rsidR="002E6159" w:rsidRPr="002E6159" w:rsidRDefault="002E6159" w:rsidP="002E615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2E6159" w:rsidRDefault="002E6159" w:rsidP="002E615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2E6159">
        <w:rPr>
          <w:rFonts w:ascii="Times New Roman" w:eastAsia="Times New Roman" w:hAnsi="Times New Roman" w:cs="Times New Roman"/>
          <w:sz w:val="36"/>
          <w:szCs w:val="36"/>
          <w:lang w:eastAsia="cs-CZ"/>
        </w:rPr>
        <w:t>Oči chraňte brýlemi – lyžařskými, plaveckými či motoristickými, ale větrací průduchy přelepte lepicí páskou. Pokud nemáte tyto brýle k dispozici, chraňte oči přetažením průhledného igelitového sáčku přes hlavu a jeho stažením tkanicí či gumou v úrovni lícních kostí (nad nosem).</w:t>
      </w:r>
    </w:p>
    <w:p w:rsidR="002E6159" w:rsidRPr="002E6159" w:rsidRDefault="002E6159" w:rsidP="002E615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2E6159" w:rsidRDefault="002E6159" w:rsidP="002E615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2E6159">
        <w:rPr>
          <w:rFonts w:ascii="Times New Roman" w:eastAsia="Times New Roman" w:hAnsi="Times New Roman" w:cs="Times New Roman"/>
          <w:sz w:val="36"/>
          <w:szCs w:val="36"/>
          <w:lang w:eastAsia="cs-CZ"/>
        </w:rPr>
        <w:t>Povrch těla chraňte kombinézou, kalhotami, pláštěnkou do deště, šusťákovou sportovní soupravou. Tyto ochranné oděvy je nutné dostatečně utěsnit u krku, rukávů a nohavic například gumičkou nebo tkanicí.</w:t>
      </w:r>
    </w:p>
    <w:p w:rsidR="002E6159" w:rsidRPr="002E6159" w:rsidRDefault="002E6159" w:rsidP="002E615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2E6159" w:rsidRDefault="002E6159" w:rsidP="002E615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2E6159">
        <w:rPr>
          <w:rFonts w:ascii="Times New Roman" w:eastAsia="Times New Roman" w:hAnsi="Times New Roman" w:cs="Times New Roman"/>
          <w:sz w:val="36"/>
          <w:szCs w:val="36"/>
          <w:lang w:eastAsia="cs-CZ"/>
        </w:rPr>
        <w:t>Nohy chraňte nejlépe vysokými botami nebo holínkami, ruce schovejte do gumových nebo kožených rukavic.</w:t>
      </w:r>
    </w:p>
    <w:p w:rsidR="002E6159" w:rsidRPr="002E6159" w:rsidRDefault="002E6159" w:rsidP="002E615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bookmarkStart w:id="0" w:name="_GoBack"/>
      <w:bookmarkEnd w:id="0"/>
    </w:p>
    <w:p w:rsidR="002E6159" w:rsidRPr="002E6159" w:rsidRDefault="002E6159" w:rsidP="002E615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2E6159">
        <w:rPr>
          <w:rFonts w:ascii="Times New Roman" w:hAnsi="Times New Roman" w:cs="Times New Roman"/>
          <w:sz w:val="36"/>
          <w:szCs w:val="36"/>
        </w:rPr>
        <w:t xml:space="preserve">Při návratu ze zamořeného prostředí do bytu odložte v předsíni veškerý svrchní oděv do igelitového pytle a zavažte jej. Pokud je to možné, pečlivě se osprchujte, otřete se do sucha a oblečte se do čistého oděvu. Nezapomeňte na vyčištění uší, nosu a výplach očí. (Ve specializovaných </w:t>
      </w:r>
      <w:r w:rsidRPr="002E6159">
        <w:rPr>
          <w:rFonts w:ascii="Times New Roman" w:hAnsi="Times New Roman" w:cs="Times New Roman"/>
          <w:sz w:val="36"/>
          <w:szCs w:val="36"/>
        </w:rPr>
        <w:lastRenderedPageBreak/>
        <w:t>prodejnách s ochrannými prostředky se prodávají masky s filtrem a jednoduchý ochranný oděv</w:t>
      </w:r>
      <w:r>
        <w:rPr>
          <w:rFonts w:ascii="Times New Roman" w:hAnsi="Times New Roman" w:cs="Times New Roman"/>
          <w:sz w:val="36"/>
          <w:szCs w:val="36"/>
        </w:rPr>
        <w:t>).</w:t>
      </w:r>
    </w:p>
    <w:sectPr w:rsidR="002E6159" w:rsidRPr="002E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175A"/>
    <w:multiLevelType w:val="multilevel"/>
    <w:tmpl w:val="FB78CF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D50DC"/>
    <w:multiLevelType w:val="multilevel"/>
    <w:tmpl w:val="7B8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59"/>
    <w:rsid w:val="002E6159"/>
    <w:rsid w:val="00F3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6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61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6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61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1234</Characters>
  <Application>Microsoft Office Word</Application>
  <DocSecurity>0</DocSecurity>
  <Lines>10</Lines>
  <Paragraphs>2</Paragraphs>
  <ScaleCrop>false</ScaleCrop>
  <Company>Krajský úřad Libereckého kraje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 Miloslav</dc:creator>
  <cp:lastModifiedBy>Stary Miloslav</cp:lastModifiedBy>
  <cp:revision>1</cp:revision>
  <dcterms:created xsi:type="dcterms:W3CDTF">2014-05-12T08:02:00Z</dcterms:created>
  <dcterms:modified xsi:type="dcterms:W3CDTF">2014-05-12T08:09:00Z</dcterms:modified>
</cp:coreProperties>
</file>